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64" w:rsidRDefault="00886395" w:rsidP="00F26B54">
      <w:pPr>
        <w:ind w:left="-142"/>
        <w:outlineLvl w:val="1"/>
        <w:rPr>
          <w:rFonts w:ascii="Book Antiqua" w:hAnsi="Book Antiqua"/>
          <w:b/>
          <w:bCs/>
          <w:color w:val="993300"/>
          <w:sz w:val="32"/>
          <w:szCs w:val="32"/>
          <w:u w:val="single"/>
        </w:rPr>
      </w:pPr>
      <w:bookmarkStart w:id="0" w:name="_Toc164053136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-571500</wp:posOffset>
            </wp:positionV>
            <wp:extent cx="870585" cy="1045845"/>
            <wp:effectExtent l="0" t="0" r="5715" b="1905"/>
            <wp:wrapNone/>
            <wp:docPr id="2" name="Image 2" descr="MCj0354339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543390000%5b1%5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2FC">
        <w:rPr>
          <w:rFonts w:ascii="Book Antiqua" w:hAnsi="Book Antiqua"/>
          <w:b/>
          <w:bCs/>
          <w:color w:val="993300"/>
          <w:sz w:val="32"/>
          <w:szCs w:val="32"/>
          <w:u w:val="single"/>
        </w:rPr>
        <w:t xml:space="preserve">ZAC- </w:t>
      </w:r>
      <w:r w:rsidR="00F26B54">
        <w:rPr>
          <w:rFonts w:ascii="Book Antiqua" w:hAnsi="Book Antiqua"/>
          <w:b/>
          <w:bCs/>
          <w:color w:val="993300"/>
          <w:sz w:val="32"/>
          <w:szCs w:val="32"/>
          <w:u w:val="single"/>
        </w:rPr>
        <w:t xml:space="preserve">Guide </w:t>
      </w:r>
      <w:r w:rsidR="00083864">
        <w:rPr>
          <w:rFonts w:ascii="Book Antiqua" w:hAnsi="Book Antiqua"/>
          <w:b/>
          <w:bCs/>
          <w:color w:val="993300"/>
          <w:sz w:val="32"/>
          <w:szCs w:val="32"/>
          <w:u w:val="single"/>
        </w:rPr>
        <w:t>du</w:t>
      </w:r>
      <w:r w:rsidR="00F26B54">
        <w:rPr>
          <w:rFonts w:ascii="Book Antiqua" w:hAnsi="Book Antiqua"/>
          <w:b/>
          <w:bCs/>
          <w:color w:val="993300"/>
          <w:sz w:val="32"/>
          <w:szCs w:val="32"/>
          <w:u w:val="single"/>
        </w:rPr>
        <w:t xml:space="preserve"> </w:t>
      </w:r>
      <w:r w:rsidR="00083864">
        <w:rPr>
          <w:rFonts w:ascii="Book Antiqua" w:hAnsi="Book Antiqua"/>
          <w:b/>
          <w:bCs/>
          <w:color w:val="993300"/>
          <w:sz w:val="32"/>
          <w:szCs w:val="32"/>
          <w:u w:val="single"/>
        </w:rPr>
        <w:t xml:space="preserve"> formateur</w:t>
      </w:r>
      <w:bookmarkEnd w:id="0"/>
      <w:r w:rsidR="00083864">
        <w:rPr>
          <w:rFonts w:ascii="Book Antiqua" w:hAnsi="Book Antiqua"/>
          <w:b/>
          <w:bCs/>
          <w:color w:val="993300"/>
          <w:sz w:val="32"/>
          <w:szCs w:val="32"/>
          <w:u w:val="single"/>
        </w:rPr>
        <w:t xml:space="preserve"> de stage </w:t>
      </w:r>
      <w:r w:rsidR="008432FC">
        <w:rPr>
          <w:rFonts w:ascii="Book Antiqua" w:hAnsi="Book Antiqua"/>
          <w:b/>
          <w:bCs/>
          <w:color w:val="993300"/>
          <w:sz w:val="32"/>
          <w:szCs w:val="32"/>
          <w:u w:val="single"/>
        </w:rPr>
        <w:t>1</w:t>
      </w:r>
      <w:r w:rsidR="008432FC" w:rsidRPr="008432FC">
        <w:rPr>
          <w:rFonts w:ascii="Book Antiqua" w:hAnsi="Book Antiqua"/>
          <w:b/>
          <w:bCs/>
          <w:color w:val="993300"/>
          <w:sz w:val="32"/>
          <w:szCs w:val="32"/>
          <w:u w:val="single"/>
          <w:vertAlign w:val="superscript"/>
        </w:rPr>
        <w:t>er</w:t>
      </w:r>
      <w:r w:rsidR="008432FC">
        <w:rPr>
          <w:rFonts w:ascii="Book Antiqua" w:hAnsi="Book Antiqua"/>
          <w:b/>
          <w:bCs/>
          <w:color w:val="993300"/>
          <w:sz w:val="32"/>
          <w:szCs w:val="32"/>
          <w:u w:val="single"/>
        </w:rPr>
        <w:t xml:space="preserve"> degré ou inter-degré</w:t>
      </w:r>
    </w:p>
    <w:p w:rsidR="00083864" w:rsidRDefault="00083864">
      <w:pPr>
        <w:outlineLvl w:val="1"/>
        <w:rPr>
          <w:rFonts w:ascii="Book Antiqua" w:hAnsi="Book Antiqua"/>
          <w:b/>
          <w:bCs/>
          <w:color w:val="993300"/>
          <w:sz w:val="32"/>
          <w:szCs w:val="3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7371"/>
      </w:tblGrid>
      <w:tr w:rsidR="00083864" w:rsidTr="00244CA3">
        <w:trPr>
          <w:trHeight w:val="4212"/>
        </w:trPr>
        <w:tc>
          <w:tcPr>
            <w:tcW w:w="3403" w:type="dxa"/>
            <w:vAlign w:val="center"/>
          </w:tcPr>
          <w:p w:rsidR="00083864" w:rsidRDefault="00083864">
            <w:pPr>
              <w:tabs>
                <w:tab w:val="left" w:pos="4500"/>
                <w:tab w:val="left" w:pos="4860"/>
              </w:tabs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Avant le stage</w:t>
            </w:r>
          </w:p>
        </w:tc>
        <w:tc>
          <w:tcPr>
            <w:tcW w:w="7371" w:type="dxa"/>
          </w:tcPr>
          <w:p w:rsidR="00083864" w:rsidRPr="00FE3362" w:rsidRDefault="00083864">
            <w:r>
              <w:rPr>
                <w:sz w:val="22"/>
                <w:szCs w:val="22"/>
              </w:rPr>
              <w:t xml:space="preserve">- </w:t>
            </w:r>
            <w:r w:rsidRPr="00FE3362">
              <w:t>Prépare le stage en fonction des objectifs</w:t>
            </w:r>
            <w:r w:rsidR="00FE3362" w:rsidRPr="00FE3362">
              <w:t>,</w:t>
            </w:r>
            <w:r w:rsidRPr="00FE3362">
              <w:t xml:space="preserve"> contenus</w:t>
            </w:r>
            <w:r w:rsidR="00FE3362" w:rsidRPr="00FE3362">
              <w:t xml:space="preserve"> et compétences visés et</w:t>
            </w:r>
            <w:r w:rsidRPr="00FE3362">
              <w:t xml:space="preserve"> indiqués par le PRF</w:t>
            </w:r>
          </w:p>
          <w:p w:rsidR="00083864" w:rsidRPr="00FE3362" w:rsidRDefault="00083864">
            <w:r w:rsidRPr="00FE3362">
              <w:t xml:space="preserve">- Contacte les stagiaires par courrier électronique pour affiner le contenu du stage (la liste lui sera adressée) </w:t>
            </w:r>
          </w:p>
          <w:p w:rsidR="00FE3362" w:rsidRPr="00FE3362" w:rsidRDefault="00083864">
            <w:r w:rsidRPr="00FE3362">
              <w:t>- Prépare</w:t>
            </w:r>
            <w:r w:rsidR="00FE3362" w:rsidRPr="00FE3362">
              <w:t xml:space="preserve"> et transmet</w:t>
            </w:r>
            <w:r w:rsidRPr="00FE3362">
              <w:t xml:space="preserve"> la </w:t>
            </w:r>
            <w:r w:rsidRPr="003D2FEE">
              <w:rPr>
                <w:b/>
                <w:highlight w:val="cyan"/>
              </w:rPr>
              <w:t>grille de stage</w:t>
            </w:r>
            <w:r w:rsidR="00FE3362" w:rsidRPr="003D2FEE">
              <w:rPr>
                <w:b/>
                <w:highlight w:val="cyan"/>
              </w:rPr>
              <w:t xml:space="preserve"> et</w:t>
            </w:r>
            <w:r w:rsidRPr="003D2FEE">
              <w:rPr>
                <w:b/>
                <w:highlight w:val="cyan"/>
              </w:rPr>
              <w:t xml:space="preserve"> </w:t>
            </w:r>
            <w:r w:rsidR="00FE3362" w:rsidRPr="003D2FEE">
              <w:rPr>
                <w:b/>
                <w:highlight w:val="cyan"/>
              </w:rPr>
              <w:t>le contenu</w:t>
            </w:r>
            <w:r w:rsidR="00FE3362" w:rsidRPr="00FE3362">
              <w:t xml:space="preserve"> pour valida</w:t>
            </w:r>
            <w:r w:rsidRPr="00FE3362">
              <w:t>tion</w:t>
            </w:r>
            <w:r w:rsidR="00FE3362" w:rsidRPr="00FE3362">
              <w:t xml:space="preserve"> (au moins 15</w:t>
            </w:r>
            <w:r w:rsidR="00376B85">
              <w:t xml:space="preserve"> </w:t>
            </w:r>
            <w:r w:rsidR="00FE3362" w:rsidRPr="00FE3362">
              <w:t>jour</w:t>
            </w:r>
            <w:r w:rsidR="00376B85">
              <w:t>s</w:t>
            </w:r>
            <w:r w:rsidR="00FE3362" w:rsidRPr="00FE3362">
              <w:t xml:space="preserve"> avant le début du stage)</w:t>
            </w:r>
            <w:r w:rsidRPr="00FE3362">
              <w:t xml:space="preserve"> </w:t>
            </w:r>
            <w:r w:rsidR="00FE3362" w:rsidRPr="00FE3362">
              <w:t>par l’IEN, via le CPAIEN*.</w:t>
            </w:r>
            <w:r w:rsidRPr="00FE3362">
              <w:t xml:space="preserve"> </w:t>
            </w:r>
          </w:p>
          <w:p w:rsidR="00083864" w:rsidRPr="00FE3362" w:rsidRDefault="00FE3362">
            <w:r w:rsidRPr="00FE3362">
              <w:t>- I</w:t>
            </w:r>
            <w:r w:rsidR="00083864" w:rsidRPr="00FE3362">
              <w:t>ndique aux stagiaires les documents qu’ils devront éventuellement apporter</w:t>
            </w:r>
          </w:p>
          <w:p w:rsidR="00083864" w:rsidRPr="00FE3362" w:rsidRDefault="00083864">
            <w:r w:rsidRPr="00FE3362">
              <w:t>- Transmet à l’établissement d’accueil les documents qu’il souhaite faire reproduire</w:t>
            </w:r>
            <w:r w:rsidR="00F804F0" w:rsidRPr="00FE3362">
              <w:t>, et les besoins matériels du stage.</w:t>
            </w:r>
          </w:p>
          <w:p w:rsidR="00083864" w:rsidRPr="00FE3362" w:rsidRDefault="00083864">
            <w:r w:rsidRPr="00FE3362">
              <w:t>- Au besoin, donne aux stagiaires les modalités de travail retenues</w:t>
            </w:r>
          </w:p>
          <w:p w:rsidR="00FE3362" w:rsidRPr="00FE3362" w:rsidRDefault="00083864">
            <w:r w:rsidRPr="00FE3362">
              <w:t>- Informe</w:t>
            </w:r>
            <w:r w:rsidR="00376B85">
              <w:t xml:space="preserve"> l’AEFE,</w:t>
            </w:r>
            <w:r w:rsidRPr="00FE3362">
              <w:t xml:space="preserve"> l’IEN, l’établissement d’accueil</w:t>
            </w:r>
            <w:r w:rsidR="00376B85">
              <w:t xml:space="preserve"> et le Bureau de la FC de Niamey : </w:t>
            </w:r>
            <w:hyperlink r:id="rId7" w:history="1">
              <w:r w:rsidR="00376B85" w:rsidRPr="00255328">
                <w:rPr>
                  <w:rStyle w:val="Lienhypertexte"/>
                </w:rPr>
                <w:t>fc.niamey@fontaine.ne</w:t>
              </w:r>
            </w:hyperlink>
            <w:r w:rsidR="00376B85">
              <w:t xml:space="preserve"> </w:t>
            </w:r>
            <w:r w:rsidRPr="00FE3362">
              <w:t>des difficultés éventuellement rencontrées qui risqueraient de compromettre son départ</w:t>
            </w:r>
          </w:p>
          <w:p w:rsidR="00083864" w:rsidRDefault="00083864" w:rsidP="00FE3362">
            <w:pPr>
              <w:rPr>
                <w:rFonts w:ascii="Book Antiqua" w:hAnsi="Book Antiqua"/>
              </w:rPr>
            </w:pPr>
          </w:p>
        </w:tc>
      </w:tr>
      <w:tr w:rsidR="00083864" w:rsidTr="00244CA3">
        <w:tc>
          <w:tcPr>
            <w:tcW w:w="3403" w:type="dxa"/>
            <w:vAlign w:val="center"/>
          </w:tcPr>
          <w:p w:rsidR="00083864" w:rsidRDefault="00083864">
            <w:pPr>
              <w:tabs>
                <w:tab w:val="left" w:pos="4500"/>
                <w:tab w:val="left" w:pos="4860"/>
              </w:tabs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Pendant le stage</w:t>
            </w:r>
          </w:p>
        </w:tc>
        <w:tc>
          <w:tcPr>
            <w:tcW w:w="7371" w:type="dxa"/>
          </w:tcPr>
          <w:p w:rsidR="00244CA3" w:rsidRPr="00FE3362" w:rsidRDefault="00FE3362">
            <w:r w:rsidRPr="00FE3362">
              <w:t>-</w:t>
            </w:r>
            <w:r>
              <w:t xml:space="preserve"> Fixe les horaires en début de stage, en concertation, dans le respect des nouvelles règles (</w:t>
            </w:r>
            <w:r w:rsidR="00244CA3">
              <w:rPr>
                <w:b/>
              </w:rPr>
              <w:t>6</w:t>
            </w:r>
            <w:r w:rsidR="00376B85">
              <w:rPr>
                <w:b/>
              </w:rPr>
              <w:t>heures de format</w:t>
            </w:r>
            <w:r>
              <w:rPr>
                <w:b/>
              </w:rPr>
              <w:t>ion / jour, pause mérid</w:t>
            </w:r>
            <w:r w:rsidR="00376B85">
              <w:rPr>
                <w:b/>
              </w:rPr>
              <w:t>i</w:t>
            </w:r>
            <w:r>
              <w:rPr>
                <w:b/>
              </w:rPr>
              <w:t>enne</w:t>
            </w:r>
            <w:r>
              <w:t>)</w:t>
            </w:r>
          </w:p>
          <w:p w:rsidR="00083864" w:rsidRDefault="00083864">
            <w:r w:rsidRPr="00FE3362">
              <w:t>- Assure la formation conformément à ce qui a été annoncé et prévu</w:t>
            </w:r>
          </w:p>
          <w:p w:rsidR="00244CA3" w:rsidRPr="00244CA3" w:rsidRDefault="003D2FEE" w:rsidP="00244CA3">
            <w:pPr>
              <w:jc w:val="both"/>
              <w:rPr>
                <w:b/>
                <w:color w:val="000090"/>
              </w:rPr>
            </w:pPr>
            <w:r>
              <w:t xml:space="preserve">- </w:t>
            </w:r>
            <w:r w:rsidR="00244CA3" w:rsidRPr="003D2FEE">
              <w:rPr>
                <w:b/>
                <w:highlight w:val="cyan"/>
              </w:rPr>
              <w:t>Consacre un temps à la préparation de la mutualisation en établissement</w:t>
            </w:r>
          </w:p>
          <w:p w:rsidR="00083864" w:rsidRPr="00FE3362" w:rsidRDefault="00FE3362">
            <w:r w:rsidRPr="00FE3362">
              <w:t>- Fait signer les feuilles d’émargement les matins et les après-midis</w:t>
            </w:r>
          </w:p>
          <w:p w:rsidR="00083864" w:rsidRPr="00FE3362" w:rsidRDefault="00083864">
            <w:r w:rsidRPr="00FE3362">
              <w:t>- Prévoit un secrétariat tournant parmi les participants pour assurer le compte rendu du stage</w:t>
            </w:r>
          </w:p>
          <w:p w:rsidR="00083864" w:rsidRPr="00FE3362" w:rsidRDefault="00083864">
            <w:r w:rsidRPr="00FE3362">
              <w:t>- Fait remplir un bilan individuel d’évaluation en fin de sta</w:t>
            </w:r>
            <w:r w:rsidR="00A20B37" w:rsidRPr="00FE3362">
              <w:t>ge</w:t>
            </w:r>
            <w:r w:rsidR="00376B85">
              <w:t>, en</w:t>
            </w:r>
            <w:r w:rsidR="00A20B37" w:rsidRPr="00FE3362">
              <w:t xml:space="preserve"> utilis</w:t>
            </w:r>
            <w:r w:rsidR="00376B85">
              <w:t>ant les formulaires de l’AEFE (fichier</w:t>
            </w:r>
            <w:r w:rsidR="00F804F0" w:rsidRPr="00FE3362">
              <w:t xml:space="preserve"> </w:t>
            </w:r>
            <w:r w:rsidR="00376B85">
              <w:t>Excel</w:t>
            </w:r>
            <w:r w:rsidR="00A20B37" w:rsidRPr="00FE3362">
              <w:t xml:space="preserve"> joint)</w:t>
            </w:r>
            <w:r w:rsidRPr="00FE3362">
              <w:t> </w:t>
            </w:r>
          </w:p>
          <w:p w:rsidR="00083864" w:rsidRDefault="00083864">
            <w:pPr>
              <w:tabs>
                <w:tab w:val="left" w:pos="4500"/>
                <w:tab w:val="left" w:pos="4860"/>
              </w:tabs>
            </w:pPr>
            <w:r w:rsidRPr="00FE3362">
              <w:t> -Informe</w:t>
            </w:r>
            <w:r w:rsidR="00FE3362" w:rsidRPr="00FE3362">
              <w:t xml:space="preserve"> durant toute la durée de stage </w:t>
            </w:r>
            <w:r w:rsidRPr="00FE3362">
              <w:t xml:space="preserve">le </w:t>
            </w:r>
            <w:r w:rsidR="00376B85">
              <w:t>C</w:t>
            </w:r>
            <w:r w:rsidRPr="00FE3362">
              <w:t>hef d’établissement d’accueil de toute absence d’un stagiaire</w:t>
            </w:r>
          </w:p>
          <w:p w:rsidR="003D2FEE" w:rsidRPr="00244CA3" w:rsidRDefault="003D2FEE">
            <w:pPr>
              <w:tabs>
                <w:tab w:val="left" w:pos="4500"/>
                <w:tab w:val="left" w:pos="4860"/>
              </w:tabs>
            </w:pPr>
          </w:p>
        </w:tc>
      </w:tr>
      <w:tr w:rsidR="00083864" w:rsidTr="00244CA3">
        <w:tc>
          <w:tcPr>
            <w:tcW w:w="3403" w:type="dxa"/>
            <w:vAlign w:val="center"/>
          </w:tcPr>
          <w:p w:rsidR="00083864" w:rsidRDefault="00083864">
            <w:pPr>
              <w:tabs>
                <w:tab w:val="left" w:pos="4500"/>
                <w:tab w:val="left" w:pos="4860"/>
              </w:tabs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Après le stage</w:t>
            </w:r>
          </w:p>
        </w:tc>
        <w:tc>
          <w:tcPr>
            <w:tcW w:w="7371" w:type="dxa"/>
          </w:tcPr>
          <w:p w:rsidR="00083864" w:rsidRPr="009A4670" w:rsidRDefault="00083864">
            <w:r w:rsidRPr="009A4670">
              <w:t xml:space="preserve">- </w:t>
            </w:r>
            <w:r w:rsidR="00F804F0" w:rsidRPr="009A4670">
              <w:t>Con</w:t>
            </w:r>
            <w:r w:rsidR="00376B85" w:rsidRPr="009A4670">
              <w:t xml:space="preserve">serve une copie des évaluations stagiaires, envoie une copie au Bureau de l’IEN : </w:t>
            </w:r>
            <w:hyperlink r:id="rId8" w:history="1">
              <w:r w:rsidR="00376B85" w:rsidRPr="009A4670">
                <w:rPr>
                  <w:rStyle w:val="Lienhypertexte"/>
                </w:rPr>
                <w:t>bureau.afriquecentrale@gmail.com</w:t>
              </w:r>
            </w:hyperlink>
            <w:r w:rsidR="00376B85" w:rsidRPr="009A4670">
              <w:t xml:space="preserve"> et confie les originaux </w:t>
            </w:r>
            <w:r w:rsidRPr="009A4670">
              <w:t xml:space="preserve">au </w:t>
            </w:r>
            <w:r w:rsidR="00376B85" w:rsidRPr="009A4670">
              <w:t>D</w:t>
            </w:r>
            <w:r w:rsidRPr="009A4670">
              <w:t xml:space="preserve">irecteur de l’école de l’établissement d’accueil qui les transmettra </w:t>
            </w:r>
            <w:r w:rsidR="00F804F0" w:rsidRPr="009A4670">
              <w:t xml:space="preserve">au Bureau de </w:t>
            </w:r>
            <w:r w:rsidR="00376B85" w:rsidRPr="009A4670">
              <w:t>la Formation continue de Niamey</w:t>
            </w:r>
            <w:r w:rsidR="00F804F0" w:rsidRPr="009A4670">
              <w:t xml:space="preserve"> </w:t>
            </w:r>
            <w:r w:rsidRPr="009A4670">
              <w:t>par la Valise</w:t>
            </w:r>
            <w:r w:rsidR="00A20B37" w:rsidRPr="009A4670">
              <w:t xml:space="preserve"> diplomatique</w:t>
            </w:r>
            <w:r w:rsidRPr="009A4670">
              <w:t>.</w:t>
            </w:r>
          </w:p>
          <w:p w:rsidR="00083864" w:rsidRPr="009A4670" w:rsidRDefault="00F804F0">
            <w:r w:rsidRPr="009A4670">
              <w:t>-Effectue à son retour</w:t>
            </w:r>
            <w:r w:rsidR="00376B85" w:rsidRPr="009A4670">
              <w:t xml:space="preserve"> l’évaluation formateur, et adresse le fichier Excel aux Bureaux de la FC de </w:t>
            </w:r>
            <w:r w:rsidRPr="009A4670">
              <w:t>Niamey</w:t>
            </w:r>
            <w:r w:rsidR="007020F3" w:rsidRPr="009A4670">
              <w:t xml:space="preserve"> : </w:t>
            </w:r>
            <w:hyperlink r:id="rId9" w:history="1">
              <w:r w:rsidR="007020F3" w:rsidRPr="009A4670">
                <w:rPr>
                  <w:rStyle w:val="Lienhypertexte"/>
                </w:rPr>
                <w:t>fc.niamey@fontaine.ne</w:t>
              </w:r>
            </w:hyperlink>
            <w:r w:rsidR="007020F3" w:rsidRPr="009A4670">
              <w:t xml:space="preserve"> </w:t>
            </w:r>
            <w:r w:rsidR="00376B85" w:rsidRPr="009A4670">
              <w:t xml:space="preserve">et Cotonou : </w:t>
            </w:r>
            <w:hyperlink r:id="rId10" w:history="1">
              <w:r w:rsidR="00376B85" w:rsidRPr="009A4670">
                <w:rPr>
                  <w:rStyle w:val="Lienhypertexte"/>
                </w:rPr>
                <w:t>bureau.afriquecentrale@gmail.com</w:t>
              </w:r>
            </w:hyperlink>
            <w:r w:rsidR="00376B85" w:rsidRPr="009A4670">
              <w:t xml:space="preserve"> </w:t>
            </w:r>
          </w:p>
          <w:p w:rsidR="00083864" w:rsidRPr="009A4670" w:rsidRDefault="00083864">
            <w:r w:rsidRPr="009A4670">
              <w:t>- Met en forme le compte rendu complet du stage (rapports de séances, documents pédagogiques, CD…) et en transmet un exemplaire à  l’IEN</w:t>
            </w:r>
            <w:r w:rsidR="00376B85" w:rsidRPr="009A4670">
              <w:t xml:space="preserve"> (via l</w:t>
            </w:r>
            <w:r w:rsidR="00954881">
              <w:t>e</w:t>
            </w:r>
            <w:r w:rsidR="00376B85" w:rsidRPr="009A4670">
              <w:t xml:space="preserve"> CPAIEN*)</w:t>
            </w:r>
            <w:r w:rsidR="009A4670">
              <w:t xml:space="preserve"> et à chaque stagiaire</w:t>
            </w:r>
            <w:r w:rsidRPr="009A4670">
              <w:t xml:space="preserve"> </w:t>
            </w:r>
            <w:r w:rsidR="009A4670">
              <w:t>(format libre)</w:t>
            </w:r>
          </w:p>
          <w:p w:rsidR="00083864" w:rsidRPr="009A4670" w:rsidRDefault="00083864">
            <w:r w:rsidRPr="009A4670">
              <w:t>- Rédige le compte rendu sommaire qui sera mis en ligne sur le site de zone et l’adresse à l’IEN, via le CPA</w:t>
            </w:r>
            <w:r w:rsidR="009B0C72" w:rsidRPr="009A4670">
              <w:t>IEN</w:t>
            </w:r>
            <w:r w:rsidR="00A20B37" w:rsidRPr="009A4670">
              <w:t>* (formulaire type joint</w:t>
            </w:r>
            <w:r w:rsidRPr="009A4670">
              <w:t>)</w:t>
            </w:r>
          </w:p>
          <w:p w:rsidR="00083864" w:rsidRPr="009A4670" w:rsidRDefault="00083864">
            <w:pPr>
              <w:numPr>
                <w:ilvl w:val="0"/>
                <w:numId w:val="3"/>
              </w:numPr>
              <w:tabs>
                <w:tab w:val="left" w:pos="4500"/>
                <w:tab w:val="left" w:pos="4860"/>
              </w:tabs>
            </w:pPr>
            <w:r w:rsidRPr="009A4670">
              <w:t>- Transmet à l’IEN, via le CPAIEN*, toute remarque sur le stage : freins, obstacles, suites à envisager…  </w:t>
            </w:r>
          </w:p>
          <w:p w:rsidR="00083864" w:rsidRPr="009A4670" w:rsidRDefault="00083864">
            <w:pPr>
              <w:tabs>
                <w:tab w:val="left" w:pos="4500"/>
                <w:tab w:val="left" w:pos="4860"/>
              </w:tabs>
              <w:rPr>
                <w:rFonts w:ascii="Book Antiqua" w:hAnsi="Book Antiqua"/>
                <w:color w:val="FF0000"/>
              </w:rPr>
            </w:pPr>
          </w:p>
        </w:tc>
      </w:tr>
    </w:tbl>
    <w:p w:rsidR="00083864" w:rsidRDefault="009B0C72">
      <w:bookmarkStart w:id="2" w:name="_Toc95280837"/>
      <w:r>
        <w:t>*</w:t>
      </w:r>
      <w:r w:rsidR="00083864">
        <w:t xml:space="preserve">Adresse du CPAIEN, </w:t>
      </w:r>
      <w:r w:rsidR="009A4670">
        <w:t>Alain CAMUS</w:t>
      </w:r>
      <w:r w:rsidR="00083864">
        <w:t xml:space="preserve"> : </w:t>
      </w:r>
      <w:hyperlink r:id="rId11" w:history="1">
        <w:r w:rsidR="009A4670" w:rsidRPr="00255328">
          <w:rPr>
            <w:rStyle w:val="Lienhypertexte"/>
          </w:rPr>
          <w:t>cpaien.afriquecentrale@gmail.com</w:t>
        </w:r>
      </w:hyperlink>
      <w:r w:rsidR="00083864">
        <w:t xml:space="preserve">  </w:t>
      </w:r>
      <w:bookmarkEnd w:id="2"/>
    </w:p>
    <w:sectPr w:rsidR="00083864" w:rsidSect="009B0C72">
      <w:pgSz w:w="11906" w:h="16838"/>
      <w:pgMar w:top="89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AC95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125450"/>
    <w:multiLevelType w:val="hybridMultilevel"/>
    <w:tmpl w:val="D9345A8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12F12"/>
    <w:multiLevelType w:val="hybridMultilevel"/>
    <w:tmpl w:val="187EF67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F4D91"/>
    <w:multiLevelType w:val="hybridMultilevel"/>
    <w:tmpl w:val="3D9ABFBA"/>
    <w:lvl w:ilvl="0" w:tplc="BCE4F0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C346B2"/>
    <w:multiLevelType w:val="hybridMultilevel"/>
    <w:tmpl w:val="C2E2FB06"/>
    <w:lvl w:ilvl="0" w:tplc="BCE4F056">
      <w:start w:val="5"/>
      <w:numFmt w:val="bullet"/>
      <w:lvlText w:val="-"/>
      <w:lvlJc w:val="left"/>
      <w:pPr>
        <w:tabs>
          <w:tab w:val="num" w:pos="-10"/>
        </w:tabs>
        <w:ind w:left="-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</w:abstractNum>
  <w:abstractNum w:abstractNumId="5">
    <w:nsid w:val="71B8725B"/>
    <w:multiLevelType w:val="hybridMultilevel"/>
    <w:tmpl w:val="F8128FF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64"/>
    <w:rsid w:val="00083864"/>
    <w:rsid w:val="00197705"/>
    <w:rsid w:val="00244CA3"/>
    <w:rsid w:val="00376B85"/>
    <w:rsid w:val="003D2FEE"/>
    <w:rsid w:val="007020F3"/>
    <w:rsid w:val="008432FC"/>
    <w:rsid w:val="00886395"/>
    <w:rsid w:val="00954881"/>
    <w:rsid w:val="009A4670"/>
    <w:rsid w:val="009B0C72"/>
    <w:rsid w:val="00A20B37"/>
    <w:rsid w:val="00A45A4A"/>
    <w:rsid w:val="00F26B54"/>
    <w:rsid w:val="00F733BD"/>
    <w:rsid w:val="00F804F0"/>
    <w:rsid w:val="00F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708" w:hanging="708"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Cs w:val="1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link w:val="TextedebullesCar"/>
    <w:rsid w:val="00A45A4A"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paragraph" w:styleId="Titre">
    <w:name w:val="Title"/>
    <w:basedOn w:val="Normal"/>
    <w:qFormat/>
    <w:pPr>
      <w:jc w:val="center"/>
    </w:pPr>
    <w:rPr>
      <w:b/>
      <w:bCs/>
      <w:sz w:val="34"/>
    </w:rPr>
  </w:style>
  <w:style w:type="character" w:customStyle="1" w:styleId="TextedebullesCar">
    <w:name w:val="Texte de bulles Car"/>
    <w:link w:val="Textedebulles"/>
    <w:rsid w:val="00A45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708" w:hanging="708"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Cs w:val="1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link w:val="TextedebullesCar"/>
    <w:rsid w:val="00A45A4A"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paragraph" w:styleId="Titre">
    <w:name w:val="Title"/>
    <w:basedOn w:val="Normal"/>
    <w:qFormat/>
    <w:pPr>
      <w:jc w:val="center"/>
    </w:pPr>
    <w:rPr>
      <w:b/>
      <w:bCs/>
      <w:sz w:val="34"/>
    </w:rPr>
  </w:style>
  <w:style w:type="character" w:customStyle="1" w:styleId="TextedebullesCar">
    <w:name w:val="Texte de bulles Car"/>
    <w:link w:val="Textedebulles"/>
    <w:rsid w:val="00A45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eau.afriquecentrale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fc.niamey@fontaine.n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cpaien.afriquecentral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ureau.afriquecentral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c.niamey@fontaine.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responsabilités du formateur</vt:lpstr>
    </vt:vector>
  </TitlesOfParts>
  <Company>Hewlett-Packard Company</Company>
  <LinksUpToDate>false</LinksUpToDate>
  <CharactersWithSpaces>2837</CharactersWithSpaces>
  <SharedDoc>false</SharedDoc>
  <HLinks>
    <vt:vector size="30" baseType="variant">
      <vt:variant>
        <vt:i4>4653094</vt:i4>
      </vt:variant>
      <vt:variant>
        <vt:i4>12</vt:i4>
      </vt:variant>
      <vt:variant>
        <vt:i4>0</vt:i4>
      </vt:variant>
      <vt:variant>
        <vt:i4>5</vt:i4>
      </vt:variant>
      <vt:variant>
        <vt:lpwstr>mailto:cpaien.afriquecentrale@gmail.com</vt:lpwstr>
      </vt:variant>
      <vt:variant>
        <vt:lpwstr/>
      </vt:variant>
      <vt:variant>
        <vt:i4>5308468</vt:i4>
      </vt:variant>
      <vt:variant>
        <vt:i4>9</vt:i4>
      </vt:variant>
      <vt:variant>
        <vt:i4>0</vt:i4>
      </vt:variant>
      <vt:variant>
        <vt:i4>5</vt:i4>
      </vt:variant>
      <vt:variant>
        <vt:lpwstr>mailto:bureau.afriquecentrale@gmail.com</vt:lpwstr>
      </vt:variant>
      <vt:variant>
        <vt:lpwstr/>
      </vt:variant>
      <vt:variant>
        <vt:i4>1769594</vt:i4>
      </vt:variant>
      <vt:variant>
        <vt:i4>6</vt:i4>
      </vt:variant>
      <vt:variant>
        <vt:i4>0</vt:i4>
      </vt:variant>
      <vt:variant>
        <vt:i4>5</vt:i4>
      </vt:variant>
      <vt:variant>
        <vt:lpwstr>mailto:fc.niamey@fontaine.ne</vt:lpwstr>
      </vt:variant>
      <vt:variant>
        <vt:lpwstr/>
      </vt:variant>
      <vt:variant>
        <vt:i4>5308468</vt:i4>
      </vt:variant>
      <vt:variant>
        <vt:i4>3</vt:i4>
      </vt:variant>
      <vt:variant>
        <vt:i4>0</vt:i4>
      </vt:variant>
      <vt:variant>
        <vt:i4>5</vt:i4>
      </vt:variant>
      <vt:variant>
        <vt:lpwstr>mailto:bureau.afriquecentrale@gmail.com</vt:lpwstr>
      </vt:variant>
      <vt:variant>
        <vt:lpwstr/>
      </vt:variant>
      <vt:variant>
        <vt:i4>1769594</vt:i4>
      </vt:variant>
      <vt:variant>
        <vt:i4>0</vt:i4>
      </vt:variant>
      <vt:variant>
        <vt:i4>0</vt:i4>
      </vt:variant>
      <vt:variant>
        <vt:i4>5</vt:i4>
      </vt:variant>
      <vt:variant>
        <vt:lpwstr>mailto:fc.niamey@fontaine.ne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responsabilités du formateur</dc:title>
  <dc:creator>cped</dc:creator>
  <cp:lastModifiedBy>USER</cp:lastModifiedBy>
  <cp:revision>2</cp:revision>
  <cp:lastPrinted>2015-09-15T09:49:00Z</cp:lastPrinted>
  <dcterms:created xsi:type="dcterms:W3CDTF">2016-10-05T07:13:00Z</dcterms:created>
  <dcterms:modified xsi:type="dcterms:W3CDTF">2016-10-05T07:13:00Z</dcterms:modified>
</cp:coreProperties>
</file>